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40" w:rsidRDefault="00996AF7">
      <w:r>
        <w:t>Secretary’s Notes</w:t>
      </w:r>
    </w:p>
    <w:p w:rsidR="00996AF7" w:rsidRDefault="00996AF7">
      <w:r>
        <w:t>Board of Director’s Meeting</w:t>
      </w:r>
    </w:p>
    <w:p w:rsidR="00996AF7" w:rsidRDefault="00996AF7">
      <w:proofErr w:type="spellStart"/>
      <w:r>
        <w:t>Siouxland</w:t>
      </w:r>
      <w:proofErr w:type="spellEnd"/>
      <w:r>
        <w:t xml:space="preserve"> Cyclists</w:t>
      </w:r>
    </w:p>
    <w:p w:rsidR="00996AF7" w:rsidRDefault="00DE5E7F">
      <w:r>
        <w:t>January 15, 2018</w:t>
      </w:r>
    </w:p>
    <w:p w:rsidR="00996AF7" w:rsidRDefault="00996AF7">
      <w:r>
        <w:t>Secretary, Scott Morford</w:t>
      </w:r>
      <w:bookmarkStart w:id="0" w:name="_GoBack"/>
      <w:bookmarkEnd w:id="0"/>
    </w:p>
    <w:p w:rsidR="00996AF7" w:rsidRDefault="00996AF7"/>
    <w:p w:rsidR="00996AF7" w:rsidRDefault="00996AF7">
      <w:r>
        <w:t>Attendance:</w:t>
      </w:r>
    </w:p>
    <w:p w:rsidR="00996AF7" w:rsidRDefault="00DE5E7F" w:rsidP="00996AF7">
      <w:pPr>
        <w:pStyle w:val="ListParagraph"/>
        <w:numPr>
          <w:ilvl w:val="0"/>
          <w:numId w:val="1"/>
        </w:numPr>
        <w:spacing w:after="0" w:line="240" w:lineRule="auto"/>
      </w:pPr>
      <w:r>
        <w:t xml:space="preserve">Alan </w:t>
      </w:r>
      <w:proofErr w:type="spellStart"/>
      <w:r>
        <w:t>Drey</w:t>
      </w:r>
      <w:proofErr w:type="spellEnd"/>
    </w:p>
    <w:p w:rsidR="00996AF7" w:rsidRDefault="00996AF7" w:rsidP="00996AF7">
      <w:pPr>
        <w:pStyle w:val="ListParagraph"/>
        <w:numPr>
          <w:ilvl w:val="0"/>
          <w:numId w:val="1"/>
        </w:numPr>
        <w:spacing w:after="0" w:line="240" w:lineRule="auto"/>
      </w:pPr>
      <w:r>
        <w:t xml:space="preserve">Kati </w:t>
      </w:r>
      <w:proofErr w:type="spellStart"/>
      <w:r>
        <w:t>Bak</w:t>
      </w:r>
      <w:proofErr w:type="spellEnd"/>
    </w:p>
    <w:p w:rsidR="00996AF7" w:rsidRDefault="00996AF7" w:rsidP="00996AF7">
      <w:pPr>
        <w:pStyle w:val="ListParagraph"/>
        <w:numPr>
          <w:ilvl w:val="0"/>
          <w:numId w:val="1"/>
        </w:numPr>
        <w:spacing w:after="0" w:line="240" w:lineRule="auto"/>
      </w:pPr>
      <w:r>
        <w:t>Scott Morford</w:t>
      </w:r>
    </w:p>
    <w:p w:rsidR="00996AF7" w:rsidRDefault="00996AF7" w:rsidP="00DE5E7F">
      <w:pPr>
        <w:pStyle w:val="ListParagraph"/>
        <w:numPr>
          <w:ilvl w:val="0"/>
          <w:numId w:val="1"/>
        </w:numPr>
        <w:spacing w:after="0" w:line="240" w:lineRule="auto"/>
      </w:pPr>
      <w:r>
        <w:t>Jeff Johnson</w:t>
      </w:r>
    </w:p>
    <w:p w:rsidR="00996AF7" w:rsidRDefault="00996AF7" w:rsidP="00996AF7">
      <w:pPr>
        <w:pStyle w:val="ListParagraph"/>
        <w:numPr>
          <w:ilvl w:val="0"/>
          <w:numId w:val="1"/>
        </w:numPr>
        <w:spacing w:after="0" w:line="240" w:lineRule="auto"/>
      </w:pPr>
      <w:r>
        <w:t xml:space="preserve">Judy </w:t>
      </w:r>
      <w:proofErr w:type="spellStart"/>
      <w:r>
        <w:t>Bonertz</w:t>
      </w:r>
      <w:proofErr w:type="spellEnd"/>
    </w:p>
    <w:p w:rsidR="00996AF7" w:rsidRDefault="00996AF7" w:rsidP="00996AF7">
      <w:pPr>
        <w:pStyle w:val="ListParagraph"/>
        <w:numPr>
          <w:ilvl w:val="0"/>
          <w:numId w:val="1"/>
        </w:numPr>
        <w:spacing w:after="0" w:line="240" w:lineRule="auto"/>
      </w:pPr>
      <w:r>
        <w:t>Jerry Probst</w:t>
      </w:r>
    </w:p>
    <w:p w:rsidR="00996AF7" w:rsidRDefault="00DE5E7F" w:rsidP="00996AF7">
      <w:pPr>
        <w:pStyle w:val="ListParagraph"/>
        <w:numPr>
          <w:ilvl w:val="0"/>
          <w:numId w:val="1"/>
        </w:numPr>
        <w:spacing w:after="0" w:line="240" w:lineRule="auto"/>
      </w:pPr>
      <w:r>
        <w:t>Pam Arndt</w:t>
      </w:r>
    </w:p>
    <w:p w:rsidR="00996AF7" w:rsidRDefault="00DE5E7F" w:rsidP="00996AF7">
      <w:pPr>
        <w:pStyle w:val="ListParagraph"/>
        <w:numPr>
          <w:ilvl w:val="0"/>
          <w:numId w:val="1"/>
        </w:numPr>
        <w:spacing w:after="0" w:line="240" w:lineRule="auto"/>
      </w:pPr>
      <w:r>
        <w:t>John Nelson</w:t>
      </w:r>
    </w:p>
    <w:p w:rsidR="00DE5E7F" w:rsidRDefault="00DE5E7F" w:rsidP="00996AF7">
      <w:pPr>
        <w:pStyle w:val="ListParagraph"/>
        <w:numPr>
          <w:ilvl w:val="0"/>
          <w:numId w:val="1"/>
        </w:numPr>
        <w:spacing w:after="0" w:line="240" w:lineRule="auto"/>
      </w:pPr>
      <w:r>
        <w:t>Corey Smith</w:t>
      </w:r>
    </w:p>
    <w:p w:rsidR="00DE5E7F" w:rsidRDefault="00DE5E7F" w:rsidP="00996AF7">
      <w:pPr>
        <w:pStyle w:val="ListParagraph"/>
        <w:numPr>
          <w:ilvl w:val="0"/>
          <w:numId w:val="1"/>
        </w:numPr>
        <w:spacing w:after="0" w:line="240" w:lineRule="auto"/>
      </w:pPr>
      <w:r>
        <w:t xml:space="preserve">Martha </w:t>
      </w:r>
      <w:proofErr w:type="spellStart"/>
      <w:r>
        <w:t>Fagg</w:t>
      </w:r>
      <w:proofErr w:type="spellEnd"/>
    </w:p>
    <w:p w:rsidR="00DE5E7F" w:rsidRDefault="00DE5E7F" w:rsidP="00996AF7">
      <w:pPr>
        <w:pStyle w:val="ListParagraph"/>
        <w:numPr>
          <w:ilvl w:val="0"/>
          <w:numId w:val="1"/>
        </w:numPr>
        <w:spacing w:after="0" w:line="240" w:lineRule="auto"/>
      </w:pPr>
      <w:r>
        <w:t xml:space="preserve">Susan </w:t>
      </w:r>
      <w:proofErr w:type="spellStart"/>
      <w:r>
        <w:t>Krell</w:t>
      </w:r>
      <w:proofErr w:type="spellEnd"/>
    </w:p>
    <w:p w:rsidR="00DE5E7F" w:rsidRDefault="00DE5E7F" w:rsidP="00996AF7">
      <w:pPr>
        <w:pStyle w:val="ListParagraph"/>
        <w:numPr>
          <w:ilvl w:val="0"/>
          <w:numId w:val="1"/>
        </w:numPr>
        <w:spacing w:after="0" w:line="240" w:lineRule="auto"/>
      </w:pPr>
      <w:r>
        <w:t>Greg Peterson</w:t>
      </w:r>
    </w:p>
    <w:p w:rsidR="00996AF7" w:rsidRDefault="00996AF7" w:rsidP="00996AF7">
      <w:pPr>
        <w:spacing w:after="0" w:line="240" w:lineRule="auto"/>
      </w:pPr>
    </w:p>
    <w:p w:rsidR="00996AF7" w:rsidRDefault="00996AF7" w:rsidP="00996AF7">
      <w:pPr>
        <w:spacing w:after="0" w:line="240" w:lineRule="auto"/>
      </w:pPr>
    </w:p>
    <w:p w:rsidR="00996AF7" w:rsidRDefault="00996AF7" w:rsidP="00996AF7">
      <w:pPr>
        <w:pStyle w:val="ListParagraph"/>
        <w:numPr>
          <w:ilvl w:val="0"/>
          <w:numId w:val="1"/>
        </w:numPr>
        <w:spacing w:after="0" w:line="240" w:lineRule="auto"/>
      </w:pPr>
      <w:r>
        <w:t>Meeting was called to order</w:t>
      </w:r>
      <w:r w:rsidR="00DE5E7F">
        <w:t xml:space="preserve"> at 6:26</w:t>
      </w:r>
    </w:p>
    <w:p w:rsidR="00996AF7" w:rsidRDefault="00DE5E7F" w:rsidP="00996AF7">
      <w:pPr>
        <w:pStyle w:val="ListParagraph"/>
        <w:numPr>
          <w:ilvl w:val="0"/>
          <w:numId w:val="1"/>
        </w:numPr>
        <w:spacing w:after="0" w:line="240" w:lineRule="auto"/>
      </w:pPr>
      <w:r>
        <w:t>Scott Morford provided the Secretary’s report summarizing the previous meeting (December 2017) and noted items that were tabled that meeting to be handled in the current meeting.</w:t>
      </w:r>
    </w:p>
    <w:p w:rsidR="00DE5E7F" w:rsidRDefault="00DE5E7F" w:rsidP="00DE5E7F">
      <w:pPr>
        <w:pStyle w:val="ListParagraph"/>
        <w:numPr>
          <w:ilvl w:val="1"/>
          <w:numId w:val="1"/>
        </w:numPr>
        <w:spacing w:after="0" w:line="240" w:lineRule="auto"/>
      </w:pPr>
      <w:r>
        <w:t xml:space="preserve">Secretary was asked to post upcoming board meetings on Facebook and the </w:t>
      </w:r>
      <w:proofErr w:type="spellStart"/>
      <w:r>
        <w:t>Siouxland</w:t>
      </w:r>
      <w:proofErr w:type="spellEnd"/>
      <w:r>
        <w:t xml:space="preserve"> Cyclists website so that membership is informed of meetings.</w:t>
      </w:r>
    </w:p>
    <w:p w:rsidR="00996AF7" w:rsidRDefault="00996AF7" w:rsidP="00996AF7">
      <w:pPr>
        <w:pStyle w:val="ListParagraph"/>
        <w:numPr>
          <w:ilvl w:val="0"/>
          <w:numId w:val="1"/>
        </w:numPr>
        <w:spacing w:after="0" w:line="240" w:lineRule="auto"/>
      </w:pPr>
      <w:r>
        <w:t xml:space="preserve">Alan </w:t>
      </w:r>
      <w:proofErr w:type="spellStart"/>
      <w:r>
        <w:t>Drey</w:t>
      </w:r>
      <w:proofErr w:type="spellEnd"/>
      <w:r>
        <w:t xml:space="preserve"> presented the Treasurer’s report:</w:t>
      </w:r>
    </w:p>
    <w:p w:rsidR="00996AF7" w:rsidRDefault="00996AF7" w:rsidP="00996AF7">
      <w:pPr>
        <w:pStyle w:val="ListParagraph"/>
        <w:numPr>
          <w:ilvl w:val="1"/>
          <w:numId w:val="1"/>
        </w:numPr>
        <w:spacing w:after="0" w:line="240" w:lineRule="auto"/>
      </w:pPr>
      <w:r>
        <w:t xml:space="preserve">RAGBRAI net was less than expected.  </w:t>
      </w:r>
      <w:r w:rsidR="00DE5E7F">
        <w:t>Revenue was up but expenses were up even further.  Much of this was due to the purchase of new equipment.</w:t>
      </w:r>
    </w:p>
    <w:p w:rsidR="00DE5E7F" w:rsidRDefault="00DE5E7F" w:rsidP="00996AF7">
      <w:pPr>
        <w:pStyle w:val="ListParagraph"/>
        <w:numPr>
          <w:ilvl w:val="1"/>
          <w:numId w:val="1"/>
        </w:numPr>
        <w:spacing w:after="0" w:line="240" w:lineRule="auto"/>
      </w:pPr>
      <w:r>
        <w:t xml:space="preserve">The Treasurer suggested that there should be </w:t>
      </w:r>
      <w:proofErr w:type="spellStart"/>
      <w:r>
        <w:t>board</w:t>
      </w:r>
      <w:proofErr w:type="spellEnd"/>
      <w:r>
        <w:t xml:space="preserve"> input for the 2018 budget.  It was suggested the Treasurer form a Finance subcommittee to handle this. Scott Morford, Alan </w:t>
      </w:r>
      <w:proofErr w:type="spellStart"/>
      <w:r>
        <w:t>Drey</w:t>
      </w:r>
      <w:proofErr w:type="spellEnd"/>
      <w:r>
        <w:t xml:space="preserve">, and Martha </w:t>
      </w:r>
      <w:proofErr w:type="spellStart"/>
      <w:r>
        <w:t>Fagg</w:t>
      </w:r>
      <w:proofErr w:type="spellEnd"/>
      <w:r>
        <w:t xml:space="preserve"> volunteered.  Coordination is up to the Treasurer.</w:t>
      </w:r>
    </w:p>
    <w:p w:rsidR="00996AF7" w:rsidRDefault="00996AF7" w:rsidP="00996AF7">
      <w:pPr>
        <w:pStyle w:val="ListParagraph"/>
        <w:numPr>
          <w:ilvl w:val="1"/>
          <w:numId w:val="1"/>
        </w:numPr>
        <w:spacing w:after="0" w:line="240" w:lineRule="auto"/>
      </w:pPr>
      <w:r>
        <w:t xml:space="preserve">Motion to approve Treasurer’s report as read by Scott Morford, seconded by </w:t>
      </w:r>
      <w:r w:rsidR="00DE5E7F">
        <w:t>Jerry Probst</w:t>
      </w:r>
      <w:r>
        <w:t>.  Passed on voice vote.</w:t>
      </w:r>
    </w:p>
    <w:p w:rsidR="00996AF7" w:rsidRDefault="00E3675D" w:rsidP="00996AF7">
      <w:pPr>
        <w:pStyle w:val="ListParagraph"/>
        <w:numPr>
          <w:ilvl w:val="0"/>
          <w:numId w:val="1"/>
        </w:numPr>
        <w:spacing w:after="0" w:line="240" w:lineRule="auto"/>
      </w:pPr>
      <w:r>
        <w:t xml:space="preserve">Kati </w:t>
      </w:r>
      <w:proofErr w:type="spellStart"/>
      <w:r>
        <w:t>Bak</w:t>
      </w:r>
      <w:proofErr w:type="spellEnd"/>
      <w:r>
        <w:t xml:space="preserve"> presented the President’s Report:</w:t>
      </w:r>
    </w:p>
    <w:p w:rsidR="00E3675D" w:rsidRDefault="00DE5E7F" w:rsidP="00E3675D">
      <w:pPr>
        <w:pStyle w:val="ListParagraph"/>
        <w:numPr>
          <w:ilvl w:val="1"/>
          <w:numId w:val="1"/>
        </w:numPr>
        <w:spacing w:after="0" w:line="240" w:lineRule="auto"/>
      </w:pPr>
      <w:r>
        <w:t>RAGBRAI announcement party:</w:t>
      </w:r>
    </w:p>
    <w:p w:rsidR="00DE5E7F" w:rsidRDefault="00DE5E7F" w:rsidP="00DE5E7F">
      <w:pPr>
        <w:pStyle w:val="ListParagraph"/>
        <w:numPr>
          <w:ilvl w:val="2"/>
          <w:numId w:val="1"/>
        </w:numPr>
        <w:spacing w:after="0" w:line="240" w:lineRule="auto"/>
      </w:pPr>
      <w:r>
        <w:t>We have a table of 10.  We have 9 known to be going, and several that would like to go if there is room.  Board decided to pay for up to two individual tickets (beyond the initial table of 10) for anyone who wanted to go. These would be purchased at the event to avoid purchasing tickets that would not get used.</w:t>
      </w:r>
    </w:p>
    <w:p w:rsidR="00DE5E7F" w:rsidRDefault="00DE5E7F" w:rsidP="00DE5E7F">
      <w:pPr>
        <w:pStyle w:val="ListParagraph"/>
        <w:numPr>
          <w:ilvl w:val="2"/>
          <w:numId w:val="1"/>
        </w:numPr>
        <w:spacing w:after="0" w:line="240" w:lineRule="auto"/>
      </w:pPr>
      <w:r>
        <w:t>The board has reserved 3 hotel rooms for those going.  The President will coordinate usage of these rooms.</w:t>
      </w:r>
    </w:p>
    <w:p w:rsidR="00DE5E7F" w:rsidRDefault="00DE5E7F" w:rsidP="00DE5E7F">
      <w:pPr>
        <w:pStyle w:val="ListParagraph"/>
        <w:numPr>
          <w:ilvl w:val="2"/>
          <w:numId w:val="1"/>
        </w:numPr>
        <w:spacing w:after="0" w:line="240" w:lineRule="auto"/>
      </w:pPr>
      <w:r>
        <w:lastRenderedPageBreak/>
        <w:t xml:space="preserve">There is a van that is going, to be driven by Dirk </w:t>
      </w:r>
      <w:proofErr w:type="spellStart"/>
      <w:r>
        <w:t>Lohry</w:t>
      </w:r>
      <w:proofErr w:type="spellEnd"/>
      <w:r>
        <w:t>.  Dirk was not at the meeting to provide details, so the President will follow up on this.</w:t>
      </w:r>
    </w:p>
    <w:p w:rsidR="00DE5E7F" w:rsidRDefault="00DE5E7F" w:rsidP="00DE5E7F">
      <w:pPr>
        <w:pStyle w:val="ListParagraph"/>
        <w:numPr>
          <w:ilvl w:val="1"/>
          <w:numId w:val="1"/>
        </w:numPr>
        <w:spacing w:after="0" w:line="240" w:lineRule="auto"/>
      </w:pPr>
      <w:proofErr w:type="spellStart"/>
      <w:r>
        <w:t>Siouxland</w:t>
      </w:r>
      <w:proofErr w:type="spellEnd"/>
      <w:r>
        <w:t xml:space="preserve"> Trails:</w:t>
      </w:r>
    </w:p>
    <w:p w:rsidR="00DE5E7F" w:rsidRDefault="00DE5E7F" w:rsidP="00DE5E7F">
      <w:pPr>
        <w:pStyle w:val="ListParagraph"/>
        <w:numPr>
          <w:ilvl w:val="2"/>
          <w:numId w:val="1"/>
        </w:numPr>
        <w:spacing w:after="0" w:line="240" w:lineRule="auto"/>
      </w:pPr>
      <w:r>
        <w:t xml:space="preserve">City would like </w:t>
      </w:r>
      <w:proofErr w:type="spellStart"/>
      <w:r>
        <w:t>Siouxland</w:t>
      </w:r>
      <w:proofErr w:type="spellEnd"/>
      <w:r>
        <w:t xml:space="preserve"> Cyclists to be involved in discussions regarding Military road bridge re-build.  That has now been pushed back to 2019.</w:t>
      </w:r>
    </w:p>
    <w:p w:rsidR="00DE5E7F" w:rsidRDefault="00DE5E7F" w:rsidP="00DE5E7F">
      <w:pPr>
        <w:pStyle w:val="ListParagraph"/>
        <w:numPr>
          <w:ilvl w:val="2"/>
          <w:numId w:val="1"/>
        </w:numPr>
        <w:spacing w:after="0" w:line="240" w:lineRule="auto"/>
      </w:pPr>
      <w:r>
        <w:t xml:space="preserve">It was recommended that the board or an individual board member consider sponsoring a ride on the new Floyd River trail once completed.  There was also discussion of sponsorship of this ride by local businesses </w:t>
      </w:r>
      <w:proofErr w:type="gramStart"/>
      <w:r>
        <w:t>in the area of</w:t>
      </w:r>
      <w:proofErr w:type="gramEnd"/>
      <w:r>
        <w:t xml:space="preserve"> the new extension.</w:t>
      </w:r>
    </w:p>
    <w:p w:rsidR="00DE5E7F" w:rsidRDefault="00DE5E7F" w:rsidP="00DE5E7F">
      <w:pPr>
        <w:pStyle w:val="ListParagraph"/>
        <w:numPr>
          <w:ilvl w:val="2"/>
          <w:numId w:val="1"/>
        </w:numPr>
        <w:spacing w:after="0" w:line="240" w:lineRule="auto"/>
      </w:pPr>
      <w:r>
        <w:t>The President asked that all board members serve as leaders for organized rides during the year.</w:t>
      </w:r>
    </w:p>
    <w:p w:rsidR="00E3675D" w:rsidRDefault="0027346C" w:rsidP="00E3675D">
      <w:pPr>
        <w:pStyle w:val="ListParagraph"/>
        <w:numPr>
          <w:ilvl w:val="1"/>
          <w:numId w:val="1"/>
        </w:numPr>
        <w:spacing w:after="0" w:line="240" w:lineRule="auto"/>
      </w:pPr>
      <w:r>
        <w:t>Briar Cliff Health and Fitness Fair:</w:t>
      </w:r>
    </w:p>
    <w:p w:rsidR="0027346C" w:rsidRDefault="0027346C" w:rsidP="0027346C">
      <w:pPr>
        <w:pStyle w:val="ListParagraph"/>
        <w:numPr>
          <w:ilvl w:val="2"/>
          <w:numId w:val="1"/>
        </w:numPr>
        <w:spacing w:after="0" w:line="240" w:lineRule="auto"/>
      </w:pPr>
      <w:r>
        <w:t>The Vice President will do a bicycle safety demonstration at this event, in conjunction with Albrecht cycle.</w:t>
      </w:r>
    </w:p>
    <w:p w:rsidR="0027346C" w:rsidRDefault="0027346C" w:rsidP="0027346C">
      <w:pPr>
        <w:pStyle w:val="ListParagraph"/>
        <w:numPr>
          <w:ilvl w:val="2"/>
          <w:numId w:val="1"/>
        </w:numPr>
        <w:spacing w:after="0" w:line="240" w:lineRule="auto"/>
      </w:pPr>
      <w:r>
        <w:t>It was noted that Lime Bike will be coming to the Briar Cliff which will allow for bike rentals on campus.</w:t>
      </w:r>
    </w:p>
    <w:p w:rsidR="0027346C" w:rsidRDefault="0027346C" w:rsidP="0027346C">
      <w:pPr>
        <w:pStyle w:val="ListParagraph"/>
        <w:numPr>
          <w:ilvl w:val="1"/>
          <w:numId w:val="1"/>
        </w:numPr>
        <w:spacing w:after="0" w:line="240" w:lineRule="auto"/>
      </w:pPr>
      <w:r>
        <w:t>Bike Rodeo:</w:t>
      </w:r>
    </w:p>
    <w:p w:rsidR="0027346C" w:rsidRDefault="0027346C" w:rsidP="0027346C">
      <w:pPr>
        <w:pStyle w:val="ListParagraph"/>
        <w:numPr>
          <w:ilvl w:val="2"/>
          <w:numId w:val="1"/>
        </w:numPr>
        <w:spacing w:after="0" w:line="240" w:lineRule="auto"/>
      </w:pPr>
      <w:r>
        <w:t>The bike rodeo will by Monday, May 7, at 5:00 PM</w:t>
      </w:r>
    </w:p>
    <w:p w:rsidR="0027346C" w:rsidRDefault="0027346C" w:rsidP="0027346C">
      <w:pPr>
        <w:pStyle w:val="ListParagraph"/>
        <w:numPr>
          <w:ilvl w:val="2"/>
          <w:numId w:val="1"/>
        </w:numPr>
        <w:spacing w:after="0" w:line="240" w:lineRule="auto"/>
      </w:pPr>
      <w:r>
        <w:t>The President will apply for $2500 grant to provide helmets for rode participants.</w:t>
      </w:r>
    </w:p>
    <w:p w:rsidR="0027346C" w:rsidRDefault="0027346C" w:rsidP="0027346C">
      <w:pPr>
        <w:pStyle w:val="ListParagraph"/>
        <w:numPr>
          <w:ilvl w:val="2"/>
          <w:numId w:val="1"/>
        </w:numPr>
        <w:spacing w:after="0" w:line="240" w:lineRule="auto"/>
      </w:pPr>
      <w:r>
        <w:t>Corey from Albrecht’s Cycle to get contact from the Hard Rock for assistance and provide that to the President.</w:t>
      </w:r>
    </w:p>
    <w:p w:rsidR="0027346C" w:rsidRDefault="0027346C" w:rsidP="0027346C">
      <w:pPr>
        <w:pStyle w:val="ListParagraph"/>
        <w:numPr>
          <w:ilvl w:val="2"/>
          <w:numId w:val="1"/>
        </w:numPr>
        <w:spacing w:after="0" w:line="240" w:lineRule="auto"/>
      </w:pPr>
      <w:r>
        <w:t>This event should be coordinated via the Iowa Bicycle Coalition.</w:t>
      </w:r>
    </w:p>
    <w:p w:rsidR="00E3675D" w:rsidRDefault="0027346C" w:rsidP="0027346C">
      <w:pPr>
        <w:pStyle w:val="ListParagraph"/>
        <w:numPr>
          <w:ilvl w:val="0"/>
          <w:numId w:val="1"/>
        </w:numPr>
        <w:spacing w:after="0" w:line="240" w:lineRule="auto"/>
      </w:pPr>
      <w:r>
        <w:t>VP Report:</w:t>
      </w:r>
    </w:p>
    <w:p w:rsidR="0027346C" w:rsidRDefault="0027346C" w:rsidP="0027346C">
      <w:pPr>
        <w:pStyle w:val="ListParagraph"/>
        <w:numPr>
          <w:ilvl w:val="1"/>
          <w:numId w:val="1"/>
        </w:numPr>
        <w:spacing w:after="0" w:line="240" w:lineRule="auto"/>
      </w:pPr>
      <w:proofErr w:type="spellStart"/>
      <w:r>
        <w:t>Siouxland</w:t>
      </w:r>
      <w:proofErr w:type="spellEnd"/>
      <w:r>
        <w:t xml:space="preserve"> Food Bank has requested that </w:t>
      </w:r>
      <w:proofErr w:type="spellStart"/>
      <w:r>
        <w:t>Siouxland</w:t>
      </w:r>
      <w:proofErr w:type="spellEnd"/>
      <w:r>
        <w:t xml:space="preserve"> Cyclists get involved in the “Empty Bowl” fundraising project.  The board voted to approve $100 to put together 2 silent auction baskets for the event.</w:t>
      </w:r>
    </w:p>
    <w:p w:rsidR="0027346C" w:rsidRDefault="0027346C" w:rsidP="0027346C">
      <w:pPr>
        <w:pStyle w:val="ListParagraph"/>
        <w:numPr>
          <w:ilvl w:val="0"/>
          <w:numId w:val="1"/>
        </w:numPr>
        <w:spacing w:after="0" w:line="240" w:lineRule="auto"/>
      </w:pPr>
      <w:r>
        <w:t>SIMPCO</w:t>
      </w:r>
    </w:p>
    <w:p w:rsidR="0027346C" w:rsidRDefault="0027346C" w:rsidP="0027346C">
      <w:pPr>
        <w:pStyle w:val="ListParagraph"/>
        <w:numPr>
          <w:ilvl w:val="1"/>
          <w:numId w:val="1"/>
        </w:numPr>
        <w:spacing w:after="0" w:line="240" w:lineRule="auto"/>
      </w:pPr>
      <w:r>
        <w:t>No updates.  Next meeting on January 24.</w:t>
      </w:r>
    </w:p>
    <w:p w:rsidR="00E3675D" w:rsidRDefault="0027346C" w:rsidP="00E3675D">
      <w:pPr>
        <w:pStyle w:val="ListParagraph"/>
        <w:numPr>
          <w:ilvl w:val="0"/>
          <w:numId w:val="1"/>
        </w:numPr>
        <w:spacing w:after="0" w:line="240" w:lineRule="auto"/>
      </w:pPr>
      <w:r>
        <w:t>RASDAK:</w:t>
      </w:r>
    </w:p>
    <w:p w:rsidR="00E3675D" w:rsidRDefault="0027346C" w:rsidP="00E3675D">
      <w:pPr>
        <w:pStyle w:val="ListParagraph"/>
        <w:numPr>
          <w:ilvl w:val="1"/>
          <w:numId w:val="1"/>
        </w:numPr>
        <w:spacing w:after="0" w:line="240" w:lineRule="auto"/>
      </w:pPr>
      <w:r>
        <w:t>It was noted that RASDAK is offering rides back to Sioux Falls (starting point) for those who want to ride for a few days.</w:t>
      </w:r>
    </w:p>
    <w:p w:rsidR="00E3675D" w:rsidRDefault="0027346C" w:rsidP="0027346C">
      <w:pPr>
        <w:pStyle w:val="ListParagraph"/>
        <w:numPr>
          <w:ilvl w:val="0"/>
          <w:numId w:val="1"/>
        </w:numPr>
        <w:spacing w:after="0" w:line="240" w:lineRule="auto"/>
      </w:pPr>
      <w:r>
        <w:t>Apparel:</w:t>
      </w:r>
    </w:p>
    <w:p w:rsidR="0027346C" w:rsidRDefault="0027346C" w:rsidP="0027346C">
      <w:pPr>
        <w:pStyle w:val="ListParagraph"/>
        <w:numPr>
          <w:ilvl w:val="1"/>
          <w:numId w:val="1"/>
        </w:numPr>
        <w:spacing w:after="0" w:line="240" w:lineRule="auto"/>
      </w:pPr>
      <w:r>
        <w:t>The board discussed how to proceed with the creation of a new logo.  It was determined to have a design contest open to everyone, with entries specifically solicited from local Graphic Design classes (all levels).  Pam Arndt to coordinate this.</w:t>
      </w:r>
    </w:p>
    <w:p w:rsidR="0027346C" w:rsidRDefault="0027346C" w:rsidP="0027346C">
      <w:pPr>
        <w:pStyle w:val="ListParagraph"/>
        <w:numPr>
          <w:ilvl w:val="2"/>
          <w:numId w:val="1"/>
        </w:numPr>
        <w:spacing w:after="0" w:line="240" w:lineRule="auto"/>
      </w:pPr>
      <w:r>
        <w:t xml:space="preserve">It was agreed to provide relatively little direction on this </w:t>
      </w:r>
      <w:proofErr w:type="gramStart"/>
      <w:r>
        <w:t>so as to</w:t>
      </w:r>
      <w:proofErr w:type="gramEnd"/>
      <w:r>
        <w:t xml:space="preserve"> solicit the widest possible input.  Direction is at Pam Arndt’s discretion, but the following items were recommended:</w:t>
      </w:r>
    </w:p>
    <w:p w:rsidR="0027346C" w:rsidRDefault="0027346C" w:rsidP="0027346C">
      <w:pPr>
        <w:pStyle w:val="ListParagraph"/>
        <w:numPr>
          <w:ilvl w:val="3"/>
          <w:numId w:val="1"/>
        </w:numPr>
        <w:spacing w:after="0" w:line="240" w:lineRule="auto"/>
      </w:pPr>
      <w:r>
        <w:t>Local landmarks</w:t>
      </w:r>
    </w:p>
    <w:p w:rsidR="0027346C" w:rsidRDefault="0027346C" w:rsidP="0027346C">
      <w:pPr>
        <w:pStyle w:val="ListParagraph"/>
        <w:numPr>
          <w:ilvl w:val="3"/>
          <w:numId w:val="1"/>
        </w:numPr>
        <w:spacing w:after="0" w:line="240" w:lineRule="auto"/>
      </w:pPr>
      <w:r>
        <w:t>Family friendly</w:t>
      </w:r>
    </w:p>
    <w:p w:rsidR="0027346C" w:rsidRDefault="0027346C" w:rsidP="0027346C">
      <w:pPr>
        <w:pStyle w:val="ListParagraph"/>
        <w:numPr>
          <w:ilvl w:val="3"/>
          <w:numId w:val="1"/>
        </w:numPr>
        <w:spacing w:after="0" w:line="240" w:lineRule="auto"/>
      </w:pPr>
      <w:r>
        <w:t>Bright colors that do not duplicate the last few jersey designs.</w:t>
      </w:r>
    </w:p>
    <w:p w:rsidR="0027346C" w:rsidRDefault="0027346C" w:rsidP="0027346C">
      <w:pPr>
        <w:pStyle w:val="ListParagraph"/>
        <w:numPr>
          <w:ilvl w:val="3"/>
          <w:numId w:val="1"/>
        </w:numPr>
        <w:spacing w:after="0" w:line="240" w:lineRule="auto"/>
      </w:pPr>
      <w:r>
        <w:t>Possibly solicit sponsors, but they are not to be prominently placed in the design.</w:t>
      </w:r>
    </w:p>
    <w:p w:rsidR="0027346C" w:rsidRDefault="0027346C" w:rsidP="0027346C">
      <w:pPr>
        <w:pStyle w:val="ListParagraph"/>
        <w:numPr>
          <w:ilvl w:val="2"/>
          <w:numId w:val="1"/>
        </w:numPr>
        <w:spacing w:after="0" w:line="240" w:lineRule="auto"/>
      </w:pPr>
      <w:r>
        <w:t>The board agreed to provide $150 for the design competition prize.</w:t>
      </w:r>
    </w:p>
    <w:p w:rsidR="0027346C" w:rsidRDefault="0027346C" w:rsidP="0027346C">
      <w:pPr>
        <w:pStyle w:val="ListParagraph"/>
        <w:numPr>
          <w:ilvl w:val="0"/>
          <w:numId w:val="1"/>
        </w:numPr>
        <w:spacing w:after="0" w:line="240" w:lineRule="auto"/>
      </w:pPr>
      <w:r>
        <w:t>Chamber of Commerce Membership:</w:t>
      </w:r>
    </w:p>
    <w:p w:rsidR="00E3675D" w:rsidRDefault="0027346C" w:rsidP="0027346C">
      <w:pPr>
        <w:pStyle w:val="ListParagraph"/>
        <w:numPr>
          <w:ilvl w:val="1"/>
          <w:numId w:val="1"/>
        </w:numPr>
        <w:spacing w:after="0" w:line="240" w:lineRule="auto"/>
      </w:pPr>
      <w:r>
        <w:lastRenderedPageBreak/>
        <w:t>The board discussed joining the Chamber of Commerce, but there was no perceived value in this and it was determined NOT to proceed with membership.</w:t>
      </w:r>
    </w:p>
    <w:p w:rsidR="0027346C" w:rsidRDefault="0027346C" w:rsidP="0027346C">
      <w:pPr>
        <w:pStyle w:val="ListParagraph"/>
        <w:numPr>
          <w:ilvl w:val="0"/>
          <w:numId w:val="1"/>
        </w:numPr>
        <w:spacing w:after="0" w:line="240" w:lineRule="auto"/>
      </w:pPr>
      <w:r>
        <w:t xml:space="preserve">SC </w:t>
      </w:r>
      <w:proofErr w:type="spellStart"/>
      <w:r>
        <w:t>Velo</w:t>
      </w:r>
      <w:proofErr w:type="spellEnd"/>
      <w:r>
        <w:t>:</w:t>
      </w:r>
    </w:p>
    <w:p w:rsidR="0027346C" w:rsidRDefault="00BC6F21" w:rsidP="0027346C">
      <w:pPr>
        <w:pStyle w:val="ListParagraph"/>
        <w:numPr>
          <w:ilvl w:val="1"/>
          <w:numId w:val="1"/>
        </w:numPr>
        <w:spacing w:after="0" w:line="240" w:lineRule="auto"/>
      </w:pPr>
      <w:r>
        <w:t xml:space="preserve">Jeff Johnson to determine insurance coverage for an SC </w:t>
      </w:r>
      <w:proofErr w:type="spellStart"/>
      <w:r>
        <w:t>Velo</w:t>
      </w:r>
      <w:proofErr w:type="spellEnd"/>
      <w:r>
        <w:t xml:space="preserve"> event.</w:t>
      </w:r>
    </w:p>
    <w:p w:rsidR="00BC6F21" w:rsidRDefault="00BC6F21" w:rsidP="0027346C">
      <w:pPr>
        <w:pStyle w:val="ListParagraph"/>
        <w:numPr>
          <w:ilvl w:val="1"/>
          <w:numId w:val="1"/>
        </w:numPr>
        <w:spacing w:after="0" w:line="240" w:lineRule="auto"/>
      </w:pPr>
      <w:r>
        <w:t xml:space="preserve">Possible SC </w:t>
      </w:r>
      <w:proofErr w:type="spellStart"/>
      <w:r>
        <w:t>Velo</w:t>
      </w:r>
      <w:proofErr w:type="spellEnd"/>
      <w:r>
        <w:t xml:space="preserve"> events were discussed, but there was insufficient information to </w:t>
      </w:r>
      <w:proofErr w:type="gramStart"/>
      <w:r>
        <w:t>make a decision</w:t>
      </w:r>
      <w:proofErr w:type="gramEnd"/>
      <w:r>
        <w:t xml:space="preserve">.  The board would like the SC </w:t>
      </w:r>
      <w:proofErr w:type="spellStart"/>
      <w:r>
        <w:t>Velo</w:t>
      </w:r>
      <w:proofErr w:type="spellEnd"/>
      <w:r>
        <w:t xml:space="preserve"> team to provide recommendations for how the board can help and support that group.</w:t>
      </w:r>
    </w:p>
    <w:p w:rsidR="00BC6F21" w:rsidRDefault="00BC6F21" w:rsidP="00BC6F21">
      <w:pPr>
        <w:pStyle w:val="ListParagraph"/>
        <w:numPr>
          <w:ilvl w:val="0"/>
          <w:numId w:val="1"/>
        </w:numPr>
        <w:spacing w:after="0" w:line="240" w:lineRule="auto"/>
      </w:pPr>
      <w:r>
        <w:t>Next board meeting is February 19 at 6:30 PM at Buffalo Alice’s.</w:t>
      </w:r>
    </w:p>
    <w:p w:rsidR="00BC6F21" w:rsidRDefault="00BC6F21" w:rsidP="00BC6F21">
      <w:pPr>
        <w:pStyle w:val="ListParagraph"/>
        <w:numPr>
          <w:ilvl w:val="0"/>
          <w:numId w:val="1"/>
        </w:numPr>
        <w:spacing w:after="0" w:line="240" w:lineRule="auto"/>
      </w:pPr>
      <w:r>
        <w:t>The meeting was adjourned at 7:33</w:t>
      </w:r>
    </w:p>
    <w:sectPr w:rsidR="00BC6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76386"/>
    <w:multiLevelType w:val="hybridMultilevel"/>
    <w:tmpl w:val="4030F71C"/>
    <w:lvl w:ilvl="0" w:tplc="007C12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F7"/>
    <w:rsid w:val="0027346C"/>
    <w:rsid w:val="00487940"/>
    <w:rsid w:val="00996AF7"/>
    <w:rsid w:val="00B75B85"/>
    <w:rsid w:val="00BC6F21"/>
    <w:rsid w:val="00DE5E7F"/>
    <w:rsid w:val="00E3675D"/>
    <w:rsid w:val="00E4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8C2A"/>
  <w15:chartTrackingRefBased/>
  <w15:docId w15:val="{91A791B3-54B6-47EE-9F75-5F512382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Morford</dc:creator>
  <cp:keywords/>
  <dc:description/>
  <cp:lastModifiedBy>Scott Morford</cp:lastModifiedBy>
  <cp:revision>2</cp:revision>
  <dcterms:created xsi:type="dcterms:W3CDTF">2018-01-17T01:55:00Z</dcterms:created>
  <dcterms:modified xsi:type="dcterms:W3CDTF">2018-01-17T01:55:00Z</dcterms:modified>
</cp:coreProperties>
</file>